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7840" w14:textId="77777777" w:rsidR="00EF590B" w:rsidRPr="00EA3B8C" w:rsidRDefault="00EF590B" w:rsidP="003F5CBD">
      <w:pPr>
        <w:spacing w:after="42" w:line="265" w:lineRule="auto"/>
        <w:ind w:left="0" w:right="989"/>
        <w:jc w:val="center"/>
        <w:rPr>
          <w:rFonts w:ascii="Times New Roman" w:hAnsi="Times New Roman" w:cs="Times New Roman"/>
          <w:b/>
        </w:rPr>
      </w:pPr>
      <w:r w:rsidRPr="00EA3B8C">
        <w:rPr>
          <w:rFonts w:ascii="Times New Roman" w:hAnsi="Times New Roman" w:cs="Times New Roman"/>
          <w:b/>
          <w:noProof/>
        </w:rPr>
        <w:drawing>
          <wp:inline distT="0" distB="0" distL="0" distR="0" wp14:anchorId="56F3EAD7" wp14:editId="66851B6F">
            <wp:extent cx="1014278" cy="72390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483" cy="7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9EAE4" w14:textId="77777777" w:rsidR="004651BD" w:rsidRDefault="004651BD" w:rsidP="003F5CBD">
      <w:pPr>
        <w:pStyle w:val="Vahedeta"/>
        <w:ind w:left="0" w:firstLine="0"/>
      </w:pPr>
    </w:p>
    <w:p w14:paraId="31451D26" w14:textId="77777777" w:rsidR="004651BD" w:rsidRDefault="004651BD" w:rsidP="003F5CBD">
      <w:pPr>
        <w:pStyle w:val="Vahedeta"/>
        <w:ind w:left="0" w:firstLine="0"/>
      </w:pPr>
    </w:p>
    <w:p w14:paraId="437BF8FF" w14:textId="77777777" w:rsidR="004651BD" w:rsidRDefault="004651BD" w:rsidP="003F5CBD">
      <w:pPr>
        <w:pStyle w:val="Vahedeta"/>
        <w:ind w:left="0"/>
      </w:pPr>
    </w:p>
    <w:p w14:paraId="060C1F57" w14:textId="77777777" w:rsidR="004651BD" w:rsidRPr="00EA3B8C" w:rsidRDefault="004651BD" w:rsidP="003F5CBD">
      <w:pPr>
        <w:pStyle w:val="Vahedeta"/>
        <w:ind w:left="0"/>
      </w:pPr>
    </w:p>
    <w:p w14:paraId="1A1AF1C6" w14:textId="77777777" w:rsidR="00C0560E" w:rsidRPr="00A10E13" w:rsidRDefault="00DF183E" w:rsidP="003F5CBD">
      <w:pPr>
        <w:pStyle w:val="Loendilik"/>
        <w:numPr>
          <w:ilvl w:val="0"/>
          <w:numId w:val="2"/>
        </w:numPr>
        <w:spacing w:after="0" w:line="259" w:lineRule="auto"/>
        <w:ind w:left="0" w:right="2154"/>
        <w:jc w:val="left"/>
        <w:rPr>
          <w:rFonts w:ascii="Times New Roman" w:hAnsi="Times New Roman" w:cs="Times New Roman"/>
        </w:rPr>
      </w:pPr>
      <w:r w:rsidRPr="00A10E13">
        <w:rPr>
          <w:rFonts w:ascii="Times New Roman" w:hAnsi="Times New Roman" w:cs="Times New Roman"/>
          <w:b/>
        </w:rPr>
        <w:t xml:space="preserve">Taotleja </w:t>
      </w:r>
      <w:r w:rsidR="00A96E13" w:rsidRPr="00A10E13">
        <w:rPr>
          <w:rFonts w:ascii="Times New Roman" w:hAnsi="Times New Roman" w:cs="Times New Roman"/>
          <w:b/>
        </w:rPr>
        <w:t>andmed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44"/>
        <w:gridCol w:w="2171"/>
        <w:gridCol w:w="2567"/>
        <w:gridCol w:w="2270"/>
      </w:tblGrid>
      <w:tr w:rsidR="003F5CBD" w:rsidRPr="00EA3B8C" w14:paraId="3B676930" w14:textId="77777777" w:rsidTr="00F841CF">
        <w:trPr>
          <w:trHeight w:val="90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6B9F001" w14:textId="77777777" w:rsidR="00C0560E" w:rsidRPr="00CC38FE" w:rsidRDefault="0035448F" w:rsidP="003F5CBD">
            <w:pPr>
              <w:pStyle w:val="Loendilik"/>
              <w:numPr>
                <w:ilvl w:val="1"/>
                <w:numId w:val="2"/>
              </w:numPr>
              <w:spacing w:after="0" w:line="259" w:lineRule="auto"/>
              <w:ind w:left="360"/>
              <w:jc w:val="left"/>
              <w:rPr>
                <w:rFonts w:ascii="Times New Roman" w:hAnsi="Times New Roman" w:cs="Times New Roman"/>
              </w:rPr>
            </w:pPr>
            <w:r w:rsidRPr="00CC38FE">
              <w:rPr>
                <w:rFonts w:ascii="Times New Roman" w:hAnsi="Times New Roman" w:cs="Times New Roman"/>
              </w:rPr>
              <w:t xml:space="preserve">Taotleja </w:t>
            </w:r>
            <w:r w:rsidR="00DF183E" w:rsidRPr="00CC38FE">
              <w:rPr>
                <w:rFonts w:ascii="Times New Roman" w:hAnsi="Times New Roman" w:cs="Times New Roman"/>
              </w:rPr>
              <w:t xml:space="preserve">nimi 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6391D3E" w14:textId="77777777" w:rsidR="00C0560E" w:rsidRPr="00CC38FE" w:rsidRDefault="00CC38FE" w:rsidP="003F5CBD">
            <w:pPr>
              <w:pStyle w:val="Loendilik"/>
              <w:numPr>
                <w:ilvl w:val="1"/>
                <w:numId w:val="2"/>
              </w:numPr>
              <w:spacing w:after="0" w:line="259" w:lineRule="auto"/>
              <w:ind w:left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DF183E" w:rsidRPr="00CC38FE">
              <w:rPr>
                <w:rFonts w:ascii="Times New Roman" w:hAnsi="Times New Roman" w:cs="Times New Roman"/>
              </w:rPr>
              <w:t xml:space="preserve">egistrikood 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823CD49" w14:textId="77777777" w:rsidR="00C0560E" w:rsidRPr="00CC38FE" w:rsidRDefault="00CC38FE" w:rsidP="003F5CBD">
            <w:pPr>
              <w:pStyle w:val="Loendilik"/>
              <w:numPr>
                <w:ilvl w:val="1"/>
                <w:numId w:val="2"/>
              </w:numPr>
              <w:spacing w:after="0" w:line="259" w:lineRule="auto"/>
              <w:ind w:left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DF183E" w:rsidRPr="00CC38FE">
              <w:rPr>
                <w:rFonts w:ascii="Times New Roman" w:hAnsi="Times New Roman" w:cs="Times New Roman"/>
              </w:rPr>
              <w:t xml:space="preserve">-posti aadress 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0872370" w14:textId="77777777" w:rsidR="00C0560E" w:rsidRPr="00CC38FE" w:rsidRDefault="00CC38FE" w:rsidP="003F5CBD">
            <w:pPr>
              <w:pStyle w:val="Loendilik"/>
              <w:numPr>
                <w:ilvl w:val="1"/>
                <w:numId w:val="2"/>
              </w:numPr>
              <w:spacing w:after="0" w:line="259" w:lineRule="auto"/>
              <w:ind w:left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DF183E" w:rsidRPr="00CC38FE">
              <w:rPr>
                <w:rFonts w:ascii="Times New Roman" w:hAnsi="Times New Roman" w:cs="Times New Roman"/>
              </w:rPr>
              <w:t>elefon</w:t>
            </w:r>
            <w:r w:rsidR="007413CB" w:rsidRPr="00CC38FE">
              <w:rPr>
                <w:rFonts w:ascii="Times New Roman" w:hAnsi="Times New Roman" w:cs="Times New Roman"/>
              </w:rPr>
              <w:t>inumber</w:t>
            </w:r>
            <w:r w:rsidR="00DF183E" w:rsidRPr="00CC38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560E" w:rsidRPr="006257A3" w14:paraId="7E079A6E" w14:textId="77777777" w:rsidTr="00F841CF">
        <w:trPr>
          <w:trHeight w:val="52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26B0" w14:textId="77777777" w:rsidR="00C0560E" w:rsidRPr="006257A3" w:rsidRDefault="00C0560E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F605" w14:textId="77777777" w:rsidR="00C0560E" w:rsidRPr="006257A3" w:rsidRDefault="00C0560E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ED9E" w14:textId="77777777" w:rsidR="00C0560E" w:rsidRPr="006257A3" w:rsidRDefault="00C0560E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8B09" w14:textId="77777777" w:rsidR="00C0560E" w:rsidRPr="006257A3" w:rsidRDefault="00C0560E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C56B7" w14:textId="77777777" w:rsidR="00A21B10" w:rsidRDefault="00A21B10" w:rsidP="003F5CBD">
      <w:pPr>
        <w:spacing w:after="0" w:line="265" w:lineRule="auto"/>
        <w:ind w:left="0" w:firstLine="0"/>
        <w:jc w:val="left"/>
        <w:rPr>
          <w:rFonts w:ascii="Times New Roman" w:hAnsi="Times New Roman" w:cs="Times New Roman"/>
          <w:b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657"/>
        <w:gridCol w:w="6395"/>
      </w:tblGrid>
      <w:tr w:rsidR="00A21B10" w:rsidRPr="006257A3" w14:paraId="3CC8F6BD" w14:textId="77777777" w:rsidTr="00F841CF">
        <w:trPr>
          <w:trHeight w:val="354"/>
        </w:trPr>
        <w:tc>
          <w:tcPr>
            <w:tcW w:w="1819" w:type="pct"/>
            <w:shd w:val="clear" w:color="auto" w:fill="F7CAAC" w:themeFill="accent2" w:themeFillTint="66"/>
          </w:tcPr>
          <w:p w14:paraId="48575B8F" w14:textId="77777777" w:rsidR="00A21B10" w:rsidRPr="006257A3" w:rsidRDefault="000D77AB" w:rsidP="003F5CBD">
            <w:pPr>
              <w:pStyle w:val="Loendilik"/>
              <w:numPr>
                <w:ilvl w:val="0"/>
                <w:numId w:val="2"/>
              </w:numPr>
              <w:spacing w:after="0" w:line="265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C087F" w:rsidRPr="006257A3">
              <w:rPr>
                <w:rFonts w:ascii="Times New Roman" w:hAnsi="Times New Roman" w:cs="Times New Roman"/>
                <w:b/>
                <w:sz w:val="24"/>
                <w:szCs w:val="24"/>
              </w:rPr>
              <w:t>Taotletav toetuse summa</w:t>
            </w:r>
          </w:p>
        </w:tc>
        <w:tc>
          <w:tcPr>
            <w:tcW w:w="3181" w:type="pct"/>
          </w:tcPr>
          <w:p w14:paraId="5A6055D0" w14:textId="77777777" w:rsidR="00A21B10" w:rsidRPr="006257A3" w:rsidRDefault="00A21B10" w:rsidP="003F5CBD">
            <w:pPr>
              <w:spacing w:after="0" w:line="265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AE72E7" w14:textId="77777777" w:rsidR="00A21B10" w:rsidRDefault="00A21B10" w:rsidP="003F5CBD">
      <w:pPr>
        <w:spacing w:after="0" w:line="265" w:lineRule="auto"/>
        <w:ind w:left="0" w:firstLine="0"/>
        <w:jc w:val="left"/>
        <w:rPr>
          <w:rFonts w:ascii="Times New Roman" w:hAnsi="Times New Roman" w:cs="Times New Roman"/>
          <w:b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824"/>
        <w:gridCol w:w="706"/>
        <w:gridCol w:w="7000"/>
        <w:gridCol w:w="760"/>
        <w:gridCol w:w="762"/>
      </w:tblGrid>
      <w:tr w:rsidR="00431340" w14:paraId="03FB7FD2" w14:textId="77777777" w:rsidTr="00F841CF">
        <w:trPr>
          <w:trHeight w:val="314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210DC90F" w14:textId="1A0F4CE4" w:rsidR="006257A3" w:rsidRPr="006257A3" w:rsidRDefault="000D77AB" w:rsidP="003F5CBD">
            <w:pPr>
              <w:pStyle w:val="Loendilik"/>
              <w:numPr>
                <w:ilvl w:val="0"/>
                <w:numId w:val="2"/>
              </w:numPr>
              <w:spacing w:after="0" w:line="265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31340" w:rsidRPr="006257A3">
              <w:rPr>
                <w:rFonts w:ascii="Times New Roman" w:hAnsi="Times New Roman" w:cs="Times New Roman"/>
                <w:b/>
                <w:sz w:val="24"/>
                <w:szCs w:val="24"/>
              </w:rPr>
              <w:t>Taotleja on esmataotleja</w:t>
            </w:r>
          </w:p>
          <w:p w14:paraId="337AAAE9" w14:textId="7E864C69" w:rsidR="00431340" w:rsidRPr="006257A3" w:rsidRDefault="00935A95" w:rsidP="003F5CBD">
            <w:pPr>
              <w:pStyle w:val="Loendilik"/>
              <w:numPr>
                <w:ilvl w:val="0"/>
                <w:numId w:val="2"/>
              </w:numPr>
              <w:spacing w:after="0" w:line="265" w:lineRule="auto"/>
              <w:ind w:left="0"/>
              <w:jc w:val="left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6257A3" w:rsidRPr="006257A3">
              <w:rPr>
                <w:rFonts w:ascii="Times New Roman" w:hAnsi="Times New Roman" w:cs="Times New Roman"/>
                <w:bCs/>
                <w:i/>
                <w:iCs/>
              </w:rPr>
              <w:t>Esmataotleja on organisatsioon, mille juhatuse liikmetest vähemalt 2/3 ei ole olnud ühegi toetust saanud taotleja juhatuses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0D0A2C" w:rsidRPr="006257A3" w14:paraId="50E2DC6D" w14:textId="77777777" w:rsidTr="00F841CF">
        <w:trPr>
          <w:trHeight w:val="320"/>
        </w:trPr>
        <w:tc>
          <w:tcPr>
            <w:tcW w:w="410" w:type="pct"/>
          </w:tcPr>
          <w:p w14:paraId="6263403A" w14:textId="77777777" w:rsidR="000D0A2C" w:rsidRPr="006257A3" w:rsidRDefault="007409B7" w:rsidP="003F5CBD">
            <w:pPr>
              <w:spacing w:after="0" w:line="265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>JAH</w:t>
            </w:r>
          </w:p>
        </w:tc>
        <w:tc>
          <w:tcPr>
            <w:tcW w:w="351" w:type="pct"/>
          </w:tcPr>
          <w:p w14:paraId="14A3DFF8" w14:textId="77777777" w:rsidR="000D0A2C" w:rsidRPr="006257A3" w:rsidRDefault="000D0A2C" w:rsidP="003F5CBD">
            <w:pPr>
              <w:spacing w:after="0" w:line="265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2" w:type="pct"/>
          </w:tcPr>
          <w:p w14:paraId="6DD3D9F9" w14:textId="62431396" w:rsidR="000D0A2C" w:rsidRPr="006257A3" w:rsidRDefault="008102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pct"/>
          </w:tcPr>
          <w:p w14:paraId="735E1E17" w14:textId="77777777" w:rsidR="000D0A2C" w:rsidRPr="006257A3" w:rsidRDefault="007409B7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>EI</w:t>
            </w:r>
          </w:p>
        </w:tc>
        <w:tc>
          <w:tcPr>
            <w:tcW w:w="379" w:type="pct"/>
          </w:tcPr>
          <w:p w14:paraId="7CB54346" w14:textId="77777777" w:rsidR="000D0A2C" w:rsidRPr="006257A3" w:rsidRDefault="000D0A2C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A2F0F26" w14:textId="77777777" w:rsidR="00DD7696" w:rsidRDefault="00DD7696" w:rsidP="003F5CBD">
      <w:pPr>
        <w:spacing w:after="0" w:line="259" w:lineRule="auto"/>
        <w:ind w:left="0"/>
        <w:jc w:val="left"/>
        <w:rPr>
          <w:rFonts w:ascii="Times New Roman" w:hAnsi="Times New Roman" w:cs="Times New Roman"/>
          <w:b/>
        </w:rPr>
      </w:pPr>
    </w:p>
    <w:p w14:paraId="6A64FE91" w14:textId="77777777" w:rsidR="00C0560E" w:rsidRPr="006257A3" w:rsidRDefault="000556DB" w:rsidP="003F5CBD">
      <w:pPr>
        <w:pStyle w:val="Loendilik"/>
        <w:numPr>
          <w:ilvl w:val="0"/>
          <w:numId w:val="2"/>
        </w:numPr>
        <w:spacing w:after="0" w:line="259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257A3">
        <w:rPr>
          <w:rFonts w:ascii="Times New Roman" w:hAnsi="Times New Roman" w:cs="Times New Roman"/>
          <w:b/>
          <w:sz w:val="24"/>
          <w:szCs w:val="24"/>
        </w:rPr>
        <w:t xml:space="preserve">Projekti tegevused </w:t>
      </w:r>
    </w:p>
    <w:tbl>
      <w:tblPr>
        <w:tblStyle w:val="TableGrid"/>
        <w:tblW w:w="5000" w:type="pct"/>
        <w:tblInd w:w="0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052"/>
      </w:tblGrid>
      <w:tr w:rsidR="00C0560E" w:rsidRPr="006257A3" w14:paraId="36F4E389" w14:textId="77777777" w:rsidTr="00F841CF">
        <w:trPr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F86F1BE" w14:textId="77777777" w:rsidR="00C0560E" w:rsidRPr="006257A3" w:rsidRDefault="00DF183E" w:rsidP="000D0586">
            <w:pPr>
              <w:pStyle w:val="Loendilik"/>
              <w:numPr>
                <w:ilvl w:val="1"/>
                <w:numId w:val="2"/>
              </w:numPr>
              <w:spacing w:after="0" w:line="259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sz w:val="24"/>
                <w:szCs w:val="24"/>
              </w:rPr>
              <w:t xml:space="preserve">Projekti nimetus </w:t>
            </w:r>
          </w:p>
        </w:tc>
      </w:tr>
      <w:tr w:rsidR="00C0560E" w:rsidRPr="006257A3" w14:paraId="37BBBF09" w14:textId="77777777" w:rsidTr="00F841CF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CC9E" w14:textId="77777777" w:rsidR="00C0560E" w:rsidRPr="006257A3" w:rsidRDefault="00C0560E" w:rsidP="000D058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0E" w:rsidRPr="00EA3B8C" w14:paraId="6B3FF5F2" w14:textId="77777777" w:rsidTr="00F841CF">
        <w:trPr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89C9D01" w14:textId="0F73CDE8" w:rsidR="00C0560E" w:rsidRPr="003F5CBD" w:rsidRDefault="000556DB" w:rsidP="000D0586">
            <w:pPr>
              <w:pStyle w:val="Loendilik"/>
              <w:numPr>
                <w:ilvl w:val="1"/>
                <w:numId w:val="2"/>
              </w:numPr>
              <w:spacing w:after="0" w:line="259" w:lineRule="auto"/>
              <w:ind w:left="360"/>
              <w:jc w:val="left"/>
              <w:rPr>
                <w:rFonts w:ascii="Times New Roman" w:hAnsi="Times New Roman" w:cs="Times New Roman"/>
              </w:rPr>
            </w:pPr>
            <w:r w:rsidRPr="006257A3">
              <w:rPr>
                <w:rFonts w:ascii="Times New Roman" w:hAnsi="Times New Roman" w:cs="Times New Roman"/>
                <w:sz w:val="24"/>
                <w:szCs w:val="24"/>
              </w:rPr>
              <w:t>Planeeritud t</w:t>
            </w:r>
            <w:r w:rsidR="00DF183E" w:rsidRPr="006257A3">
              <w:rPr>
                <w:rFonts w:ascii="Times New Roman" w:hAnsi="Times New Roman" w:cs="Times New Roman"/>
                <w:sz w:val="24"/>
                <w:szCs w:val="24"/>
              </w:rPr>
              <w:t xml:space="preserve">oimumisaeg </w:t>
            </w:r>
            <w:r w:rsidR="006257A3" w:rsidRPr="006257A3">
              <w:rPr>
                <w:rFonts w:ascii="Times New Roman" w:hAnsi="Times New Roman" w:cs="Times New Roman"/>
                <w:i/>
                <w:iCs/>
                <w:color w:val="auto"/>
              </w:rPr>
              <w:t>(</w:t>
            </w:r>
            <w:r w:rsidR="0081028B" w:rsidRPr="006257A3">
              <w:rPr>
                <w:rFonts w:ascii="Times New Roman" w:hAnsi="Times New Roman" w:cs="Times New Roman"/>
                <w:i/>
                <w:iCs/>
                <w:color w:val="auto"/>
              </w:rPr>
              <w:t>algus ja lõpp</w:t>
            </w:r>
            <w:r w:rsidR="006257A3" w:rsidRPr="006257A3">
              <w:rPr>
                <w:rFonts w:ascii="Times New Roman" w:hAnsi="Times New Roman" w:cs="Times New Roman"/>
                <w:i/>
                <w:iCs/>
                <w:color w:val="auto"/>
              </w:rPr>
              <w:t>)</w:t>
            </w:r>
          </w:p>
        </w:tc>
      </w:tr>
      <w:tr w:rsidR="00C0560E" w:rsidRPr="00EA3B8C" w14:paraId="7F02DCDF" w14:textId="77777777" w:rsidTr="00F841CF">
        <w:trPr>
          <w:trHeight w:val="5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22CD" w14:textId="77777777" w:rsidR="00C0560E" w:rsidRPr="006257A3" w:rsidRDefault="00C0560E" w:rsidP="000D058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0E" w:rsidRPr="00EA3B8C" w14:paraId="5A9DF235" w14:textId="77777777" w:rsidTr="00F841CF">
        <w:trPr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BE06561" w14:textId="77777777" w:rsidR="00C0560E" w:rsidRPr="006257A3" w:rsidRDefault="00DF183E" w:rsidP="0081028B">
            <w:pPr>
              <w:pStyle w:val="Loendilik"/>
              <w:numPr>
                <w:ilvl w:val="1"/>
                <w:numId w:val="2"/>
              </w:numPr>
              <w:spacing w:after="0" w:line="259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sz w:val="24"/>
                <w:szCs w:val="24"/>
              </w:rPr>
              <w:t xml:space="preserve">Toimumiskoht </w:t>
            </w:r>
            <w:r w:rsidR="0069024B" w:rsidRPr="006257A3">
              <w:rPr>
                <w:rFonts w:ascii="Times New Roman" w:hAnsi="Times New Roman" w:cs="Times New Roman"/>
                <w:sz w:val="24"/>
                <w:szCs w:val="24"/>
              </w:rPr>
              <w:t>või piirkond</w:t>
            </w:r>
            <w:r w:rsidR="0081028B" w:rsidRPr="006257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0560E" w:rsidRPr="00EA3B8C" w14:paraId="5B5E1DFF" w14:textId="77777777" w:rsidTr="00F841CF">
        <w:trPr>
          <w:trHeight w:val="5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CF64" w14:textId="77777777" w:rsidR="00C0560E" w:rsidRPr="006257A3" w:rsidRDefault="00C0560E" w:rsidP="000D058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0E" w:rsidRPr="00EA3B8C" w14:paraId="6DFD5C1C" w14:textId="77777777" w:rsidTr="00F841CF">
        <w:trPr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4B1A46A" w14:textId="19DF5485" w:rsidR="00DD15C2" w:rsidRPr="006257A3" w:rsidRDefault="006257A3" w:rsidP="00AC324D">
            <w:pPr>
              <w:pStyle w:val="Loendilik"/>
              <w:numPr>
                <w:ilvl w:val="1"/>
                <w:numId w:val="2"/>
              </w:numPr>
              <w:spacing w:after="0" w:line="259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sz w:val="24"/>
                <w:szCs w:val="24"/>
              </w:rPr>
              <w:t>Projektitaotluse tegevuse vastavus strateegiale ja meetme eesmärkidele</w:t>
            </w:r>
          </w:p>
        </w:tc>
      </w:tr>
      <w:tr w:rsidR="00C0560E" w:rsidRPr="00EA3B8C" w14:paraId="06A048AA" w14:textId="77777777" w:rsidTr="00F841CF">
        <w:trPr>
          <w:trHeight w:val="150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83B4" w14:textId="77777777" w:rsidR="00C0560E" w:rsidRPr="006257A3" w:rsidRDefault="00C0560E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0650B" w14:textId="77777777" w:rsidR="00EF590B" w:rsidRPr="00EA3B8C" w:rsidRDefault="00EF590B" w:rsidP="003F5CBD">
      <w:pPr>
        <w:spacing w:after="0" w:line="259" w:lineRule="auto"/>
        <w:ind w:left="0" w:right="849" w:firstLine="0"/>
        <w:jc w:val="left"/>
        <w:rPr>
          <w:rFonts w:ascii="Times New Roman" w:hAnsi="Times New Roman" w:cs="Times New Roman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458"/>
        <w:gridCol w:w="9594"/>
      </w:tblGrid>
      <w:tr w:rsidR="00D2702A" w14:paraId="676FE08E" w14:textId="77777777" w:rsidTr="00F841CF">
        <w:tc>
          <w:tcPr>
            <w:tcW w:w="5000" w:type="pct"/>
            <w:gridSpan w:val="2"/>
            <w:shd w:val="clear" w:color="auto" w:fill="F7CAAC" w:themeFill="accent2" w:themeFillTint="66"/>
          </w:tcPr>
          <w:p w14:paraId="6601352E" w14:textId="77777777" w:rsidR="00D2702A" w:rsidRPr="006257A3" w:rsidRDefault="00D2702A" w:rsidP="00AC324D">
            <w:pPr>
              <w:pStyle w:val="Loendilik"/>
              <w:numPr>
                <w:ilvl w:val="1"/>
                <w:numId w:val="2"/>
              </w:numPr>
              <w:spacing w:after="0" w:line="259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sz w:val="24"/>
                <w:szCs w:val="24"/>
              </w:rPr>
              <w:t>Toetatavad tegevused panustavad vähemalt ühte järgmistest eesmärkidest:</w:t>
            </w:r>
          </w:p>
          <w:p w14:paraId="57620BE9" w14:textId="77777777" w:rsidR="00D2702A" w:rsidRPr="00F203A6" w:rsidRDefault="00D2702A" w:rsidP="00AC324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03A6">
              <w:rPr>
                <w:rFonts w:ascii="Times New Roman" w:hAnsi="Times New Roman" w:cs="Times New Roman"/>
                <w:i/>
                <w:iCs/>
              </w:rPr>
              <w:t>(märgi vastava eesmärgi juurde</w:t>
            </w:r>
            <w:r w:rsidRPr="00F203A6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D46E37" w14:paraId="1AF27BB3" w14:textId="77777777" w:rsidTr="00F841CF">
        <w:tc>
          <w:tcPr>
            <w:tcW w:w="228" w:type="pct"/>
          </w:tcPr>
          <w:p w14:paraId="4A068B8A" w14:textId="77777777" w:rsidR="00D46E37" w:rsidRDefault="00D46E37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72" w:type="pct"/>
          </w:tcPr>
          <w:p w14:paraId="782412CF" w14:textId="77777777" w:rsidR="00D46E37" w:rsidRDefault="009C4E19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C4E19">
              <w:rPr>
                <w:rFonts w:ascii="Times New Roman" w:hAnsi="Times New Roman" w:cs="Times New Roman"/>
              </w:rPr>
              <w:t>pikaajalise hoolduse teenuste kättesaadavuse ja kvaliteedi parandamine ning hoolduskoormuse leevendamine</w:t>
            </w:r>
          </w:p>
        </w:tc>
      </w:tr>
      <w:tr w:rsidR="00D46E37" w14:paraId="313090BE" w14:textId="77777777" w:rsidTr="00F841CF">
        <w:tc>
          <w:tcPr>
            <w:tcW w:w="228" w:type="pct"/>
          </w:tcPr>
          <w:p w14:paraId="6380361A" w14:textId="77777777" w:rsidR="00D46E37" w:rsidRDefault="00D46E37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72" w:type="pct"/>
          </w:tcPr>
          <w:p w14:paraId="48A86680" w14:textId="77777777" w:rsidR="00D46E37" w:rsidRDefault="00D2702A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2702A">
              <w:rPr>
                <w:rFonts w:ascii="Times New Roman" w:hAnsi="Times New Roman" w:cs="Times New Roman"/>
              </w:rPr>
              <w:t>inimväärikuse tagamine ning sotsiaalse kaasatuse suurendamine</w:t>
            </w:r>
          </w:p>
          <w:p w14:paraId="7F711B48" w14:textId="77777777" w:rsidR="00D2702A" w:rsidRDefault="00D2702A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F2D9EF8" w14:textId="77777777" w:rsidR="00380545" w:rsidRDefault="00380545" w:rsidP="003F5CBD">
      <w:pPr>
        <w:spacing w:after="0" w:line="259" w:lineRule="auto"/>
        <w:ind w:left="0" w:right="849" w:firstLine="0"/>
        <w:jc w:val="left"/>
        <w:rPr>
          <w:rFonts w:ascii="Times New Roman" w:hAnsi="Times New Roman" w:cs="Times New Roman"/>
        </w:rPr>
      </w:pPr>
    </w:p>
    <w:p w14:paraId="7A106A4D" w14:textId="77777777" w:rsidR="006257A3" w:rsidRDefault="006257A3" w:rsidP="003F5CBD">
      <w:pPr>
        <w:spacing w:after="0" w:line="259" w:lineRule="auto"/>
        <w:ind w:left="0" w:right="849" w:firstLine="0"/>
        <w:jc w:val="left"/>
        <w:rPr>
          <w:rFonts w:ascii="Times New Roman" w:hAnsi="Times New Roman" w:cs="Times New Roman"/>
        </w:rPr>
      </w:pPr>
    </w:p>
    <w:p w14:paraId="0B477396" w14:textId="77777777" w:rsidR="00F203A6" w:rsidRDefault="00F203A6" w:rsidP="003F5CBD">
      <w:pPr>
        <w:spacing w:after="0" w:line="259" w:lineRule="auto"/>
        <w:ind w:left="0" w:right="849" w:firstLine="0"/>
        <w:jc w:val="left"/>
        <w:rPr>
          <w:rFonts w:ascii="Times New Roman" w:hAnsi="Times New Roman" w:cs="Times New Roman"/>
        </w:rPr>
      </w:pPr>
    </w:p>
    <w:p w14:paraId="180F1B1D" w14:textId="77777777" w:rsidR="00F203A6" w:rsidRDefault="00F203A6" w:rsidP="003F5CBD">
      <w:pPr>
        <w:spacing w:after="0" w:line="259" w:lineRule="auto"/>
        <w:ind w:left="0" w:right="849" w:firstLine="0"/>
        <w:jc w:val="left"/>
        <w:rPr>
          <w:rFonts w:ascii="Times New Roman" w:hAnsi="Times New Roman" w:cs="Times New Roman"/>
        </w:rPr>
      </w:pPr>
    </w:p>
    <w:p w14:paraId="28840BBF" w14:textId="77777777" w:rsidR="00F203A6" w:rsidRDefault="00F203A6" w:rsidP="003F5CBD">
      <w:pPr>
        <w:spacing w:after="0" w:line="259" w:lineRule="auto"/>
        <w:ind w:left="0" w:right="849" w:firstLine="0"/>
        <w:jc w:val="left"/>
        <w:rPr>
          <w:rFonts w:ascii="Times New Roman" w:hAnsi="Times New Roman" w:cs="Times New Roman"/>
        </w:rPr>
      </w:pPr>
    </w:p>
    <w:p w14:paraId="2317A6AA" w14:textId="77777777" w:rsidR="006257A3" w:rsidRDefault="006257A3" w:rsidP="003F5CBD">
      <w:pPr>
        <w:spacing w:after="0" w:line="259" w:lineRule="auto"/>
        <w:ind w:left="0" w:right="849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052"/>
      </w:tblGrid>
      <w:tr w:rsidR="00C0560E" w:rsidRPr="00EA3B8C" w14:paraId="7F7C1313" w14:textId="77777777" w:rsidTr="00F841CF">
        <w:trPr>
          <w:trHeight w:val="27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43850B0" w14:textId="35DA0776" w:rsidR="00C0560E" w:rsidRPr="000D0586" w:rsidRDefault="00D73C6E" w:rsidP="00AC324D">
            <w:pPr>
              <w:pStyle w:val="Loendilik"/>
              <w:numPr>
                <w:ilvl w:val="1"/>
                <w:numId w:val="2"/>
              </w:numPr>
              <w:spacing w:after="0" w:line="259" w:lineRule="auto"/>
              <w:ind w:left="360"/>
              <w:jc w:val="left"/>
              <w:rPr>
                <w:rFonts w:ascii="Times New Roman" w:hAnsi="Times New Roman" w:cs="Times New Roman"/>
              </w:rPr>
            </w:pPr>
            <w:r w:rsidRPr="0062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Projekti</w:t>
            </w:r>
            <w:r w:rsidR="006257A3" w:rsidRPr="006257A3">
              <w:rPr>
                <w:rFonts w:ascii="Times New Roman" w:hAnsi="Times New Roman" w:cs="Times New Roman"/>
                <w:sz w:val="24"/>
                <w:szCs w:val="24"/>
              </w:rPr>
              <w:t xml:space="preserve"> sisu ja ajakava</w:t>
            </w:r>
            <w:r w:rsidR="00230E65" w:rsidRPr="006257A3">
              <w:rPr>
                <w:rFonts w:ascii="Times New Roman" w:hAnsi="Times New Roman" w:cs="Times New Roman"/>
                <w:sz w:val="24"/>
                <w:szCs w:val="24"/>
              </w:rPr>
              <w:t xml:space="preserve"> kirjeldus</w:t>
            </w:r>
          </w:p>
        </w:tc>
      </w:tr>
      <w:tr w:rsidR="006257A3" w:rsidRPr="00EA3B8C" w14:paraId="6DD5CEA1" w14:textId="77777777" w:rsidTr="00F841CF">
        <w:trPr>
          <w:trHeight w:val="174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4427" w14:textId="77777777" w:rsidR="006257A3" w:rsidRPr="006257A3" w:rsidRDefault="006257A3" w:rsidP="006257A3">
            <w:pPr>
              <w:pStyle w:val="Loendilik"/>
              <w:spacing w:after="0" w:line="259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B0FF" w14:textId="77777777" w:rsidR="006257A3" w:rsidRPr="006257A3" w:rsidRDefault="006257A3" w:rsidP="006257A3">
            <w:pPr>
              <w:pStyle w:val="Loendilik"/>
              <w:spacing w:after="0" w:line="259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72067" w14:textId="77777777" w:rsidR="006257A3" w:rsidRPr="006257A3" w:rsidRDefault="006257A3" w:rsidP="006257A3">
            <w:pPr>
              <w:pStyle w:val="Loendilik"/>
              <w:spacing w:after="0" w:line="259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F3A4" w14:textId="77777777" w:rsidR="006257A3" w:rsidRPr="006257A3" w:rsidRDefault="006257A3" w:rsidP="006257A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FCE94" w14:textId="77777777" w:rsidR="006257A3" w:rsidRPr="006257A3" w:rsidRDefault="006257A3" w:rsidP="006257A3">
            <w:pPr>
              <w:pStyle w:val="Loendilik"/>
              <w:spacing w:after="0" w:line="259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0C295" w14:textId="77777777" w:rsidR="006257A3" w:rsidRPr="006257A3" w:rsidRDefault="006257A3" w:rsidP="006257A3">
            <w:pPr>
              <w:pStyle w:val="Loendilik"/>
              <w:spacing w:after="0" w:line="259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A3" w:rsidRPr="00EA3B8C" w14:paraId="1D1C554D" w14:textId="77777777" w:rsidTr="00F841CF">
        <w:trPr>
          <w:trHeight w:val="27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54FD9EF" w14:textId="77777777" w:rsidR="006257A3" w:rsidRPr="006257A3" w:rsidRDefault="006257A3" w:rsidP="006257A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sz w:val="24"/>
                <w:szCs w:val="24"/>
              </w:rPr>
              <w:t>5.7. Uuenduslikkus (kohalikul tasandil)</w:t>
            </w:r>
          </w:p>
          <w:p w14:paraId="253C808D" w14:textId="2C5545C3" w:rsidR="006257A3" w:rsidRPr="006257A3" w:rsidRDefault="006257A3" w:rsidP="006257A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6257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(Kas projekti läbiviimine lisab piirkonda uusi tooteid ja/või teenuseid ja projekti tulemusel kasutatakse tavapärasest paremat tehnoloogiat või protsessi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C0560E" w:rsidRPr="00EA3B8C" w14:paraId="5B3C0559" w14:textId="77777777" w:rsidTr="00F841CF">
        <w:trPr>
          <w:trHeight w:val="172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F807" w14:textId="59D7970E" w:rsidR="00C0560E" w:rsidRPr="006257A3" w:rsidRDefault="00C0560E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A3" w:rsidRPr="00EA3B8C" w14:paraId="19ECE893" w14:textId="77777777" w:rsidTr="00F841CF">
        <w:trPr>
          <w:trHeight w:val="1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8A95194" w14:textId="77777777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>5.8. Projekti panus keskkonnasäästliku ja kliimamuutuste leevendamisesse või nendega kohanemisesse</w:t>
            </w:r>
          </w:p>
          <w:p w14:paraId="44B975E7" w14:textId="6F9E70AB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/>
                <w:iCs/>
              </w:rPr>
            </w:pPr>
            <w:r w:rsidRPr="006257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(Kuidas ja kas projekt panustab keskkonnasäästliku ja kliimamuutuste leevendamisesse või nendega kohanemisesse)</w:t>
            </w:r>
          </w:p>
        </w:tc>
      </w:tr>
      <w:tr w:rsidR="006257A3" w:rsidRPr="00EA3B8C" w14:paraId="005C5D4D" w14:textId="77777777" w:rsidTr="00F841CF">
        <w:trPr>
          <w:trHeight w:val="1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1820" w14:textId="77777777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6CE1C" w14:textId="77777777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32A2D" w14:textId="77777777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2A928" w14:textId="77777777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24777" w14:textId="77777777" w:rsidR="006257A3" w:rsidRPr="00EA3B8C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257A3" w:rsidRPr="00EA3B8C" w14:paraId="235CABFE" w14:textId="77777777" w:rsidTr="00F841CF">
        <w:trPr>
          <w:trHeight w:val="1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A3EA749" w14:textId="0B45181C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5.9 </w:t>
            </w:r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>Pikaajalise hoolduse teenuste kättesaadavus ja kvaliteet</w:t>
            </w:r>
          </w:p>
          <w:p w14:paraId="2E0C27B9" w14:textId="59821CF9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iCs/>
              </w:rPr>
            </w:pPr>
            <w:r w:rsidRPr="006257A3">
              <w:rPr>
                <w:rFonts w:ascii="Times New Roman" w:hAnsi="Times New Roman" w:cs="Times New Roman"/>
                <w:bCs/>
                <w:i/>
                <w:iCs/>
              </w:rPr>
              <w:t>(Kuidas paraneb teenuste kättesaadavus ja kvaliteet)</w:t>
            </w:r>
            <w:r w:rsidRPr="006257A3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</w:tr>
      <w:tr w:rsidR="006257A3" w:rsidRPr="00EA3B8C" w14:paraId="1482D0F9" w14:textId="77777777" w:rsidTr="00F841CF">
        <w:trPr>
          <w:trHeight w:val="1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2F06" w14:textId="77777777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C5049" w14:textId="77777777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B9D63" w14:textId="77777777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DE5EC" w14:textId="77777777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EF0A5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257A3" w:rsidRPr="00EA3B8C" w14:paraId="3C9CEA97" w14:textId="77777777" w:rsidTr="00F841CF">
        <w:trPr>
          <w:trHeight w:val="1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840E4F9" w14:textId="3C6E55DD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5.10. </w:t>
            </w:r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Projekti panus hoolduskoormuse leevendamisse </w:t>
            </w:r>
          </w:p>
        </w:tc>
      </w:tr>
      <w:tr w:rsidR="006257A3" w:rsidRPr="00EA3B8C" w14:paraId="5EC1B19C" w14:textId="77777777" w:rsidTr="00F841CF">
        <w:trPr>
          <w:trHeight w:val="1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5C14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4A4BC4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054163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8340E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7A3" w:rsidRPr="00EA3B8C" w14:paraId="3BD9204E" w14:textId="77777777" w:rsidTr="00F841CF">
        <w:trPr>
          <w:trHeight w:val="1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662EADE" w14:textId="30A1AAE8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5.11. </w:t>
            </w:r>
            <w:proofErr w:type="spellStart"/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>Inimväärikuse</w:t>
            </w:r>
            <w:proofErr w:type="spellEnd"/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tagamine ja sotsiaalne kaasatus</w:t>
            </w:r>
          </w:p>
        </w:tc>
      </w:tr>
      <w:tr w:rsidR="006257A3" w:rsidRPr="00EA3B8C" w14:paraId="3C0729E7" w14:textId="77777777" w:rsidTr="00F841CF">
        <w:trPr>
          <w:trHeight w:val="1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EE44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8B51CB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50C7A0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7A3" w:rsidRPr="00EA3B8C" w14:paraId="2BCFABB4" w14:textId="77777777" w:rsidTr="00F841CF">
        <w:trPr>
          <w:trHeight w:val="1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663C029" w14:textId="11A69486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5.12. </w:t>
            </w:r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Võrdsete võimaluste edendamine </w:t>
            </w:r>
            <w:r w:rsidRPr="006257A3">
              <w:rPr>
                <w:rFonts w:ascii="Times New Roman" w:hAnsi="Times New Roman" w:cs="Times New Roman"/>
                <w:bCs/>
                <w:i/>
                <w:iCs/>
              </w:rPr>
              <w:t>(sooline võrdõiguslikkus, võrdne kohtlemine, ligipääsetavus)</w:t>
            </w:r>
          </w:p>
        </w:tc>
      </w:tr>
      <w:tr w:rsidR="006257A3" w:rsidRPr="00EA3B8C" w14:paraId="3D7B41C5" w14:textId="77777777" w:rsidTr="00F841CF">
        <w:trPr>
          <w:trHeight w:val="1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17FA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92B5EF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0D4D8C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290A42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60E" w:rsidRPr="00EA3B8C" w14:paraId="468FD686" w14:textId="77777777" w:rsidTr="00F841CF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53FAB00" w14:textId="535AE433" w:rsidR="00C0560E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5.13. </w:t>
            </w:r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>Eeldatav projektis osalejate arv ja sihtgrupi kirjeldus</w:t>
            </w:r>
          </w:p>
        </w:tc>
      </w:tr>
      <w:tr w:rsidR="006257A3" w:rsidRPr="006257A3" w14:paraId="750FF20E" w14:textId="77777777" w:rsidTr="00F841CF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0F2A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9B3DC8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9AB49F" w14:textId="77777777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57A3" w:rsidRPr="006257A3" w14:paraId="7AF141E8" w14:textId="77777777" w:rsidTr="00F841CF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3E03229" w14:textId="0236A446" w:rsidR="006257A3" w:rsidRP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5.14. </w:t>
            </w:r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Projekti teavitusplaan </w:t>
            </w:r>
            <w:r w:rsidRPr="006257A3">
              <w:rPr>
                <w:rFonts w:ascii="Times New Roman" w:hAnsi="Times New Roman" w:cs="Times New Roman"/>
                <w:bCs/>
                <w:i/>
                <w:iCs/>
              </w:rPr>
              <w:t>(millistes kanalites, kuidas, millal ja kellele)</w:t>
            </w:r>
          </w:p>
        </w:tc>
      </w:tr>
      <w:tr w:rsidR="006257A3" w:rsidRPr="006257A3" w14:paraId="739A5DEC" w14:textId="77777777" w:rsidTr="00F841CF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8851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8532EA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89EEC9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7A3" w:rsidRPr="006257A3" w14:paraId="63FA80D4" w14:textId="77777777" w:rsidTr="00F841CF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FF4F8D3" w14:textId="54B8D041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5.15.</w:t>
            </w:r>
            <w:r>
              <w:t xml:space="preserve"> </w:t>
            </w:r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>Projekti vastutajad ja koostööpartnerid</w:t>
            </w:r>
          </w:p>
        </w:tc>
      </w:tr>
      <w:tr w:rsidR="006257A3" w:rsidRPr="006257A3" w14:paraId="2B799BFB" w14:textId="77777777" w:rsidTr="00F841CF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8AD8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7B2FBA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295A49" w14:textId="77777777" w:rsidR="006257A3" w:rsidRDefault="006257A3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F5573E" w14:textId="77777777" w:rsidR="00CB3F1D" w:rsidRPr="006257A3" w:rsidRDefault="00CB3F1D" w:rsidP="003F5CB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4953101" w14:textId="0FFBDEAC" w:rsidR="004966B6" w:rsidRPr="00F2258B" w:rsidRDefault="0023400B" w:rsidP="00F2258B">
      <w:pPr>
        <w:pStyle w:val="Loendilik"/>
        <w:numPr>
          <w:ilvl w:val="0"/>
          <w:numId w:val="2"/>
        </w:numPr>
        <w:spacing w:after="0" w:line="259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257A3">
        <w:rPr>
          <w:rFonts w:ascii="Times New Roman" w:hAnsi="Times New Roman" w:cs="Times New Roman"/>
          <w:b/>
          <w:sz w:val="24"/>
          <w:szCs w:val="24"/>
        </w:rPr>
        <w:t>Projekti e</w:t>
      </w:r>
      <w:r w:rsidR="00DF183E" w:rsidRPr="006257A3">
        <w:rPr>
          <w:rFonts w:ascii="Times New Roman" w:hAnsi="Times New Roman" w:cs="Times New Roman"/>
          <w:b/>
          <w:sz w:val="24"/>
          <w:szCs w:val="24"/>
        </w:rPr>
        <w:t xml:space="preserve">elarve </w:t>
      </w:r>
    </w:p>
    <w:p w14:paraId="5BEA6824" w14:textId="162FC00B" w:rsidR="004966B6" w:rsidRPr="004966B6" w:rsidRDefault="004966B6" w:rsidP="004966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44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3993"/>
        <w:gridCol w:w="4722"/>
        <w:gridCol w:w="1337"/>
      </w:tblGrid>
      <w:tr w:rsidR="00F2258B" w:rsidRPr="006257A3" w14:paraId="50C23E70" w14:textId="67A8AD3A" w:rsidTr="00F2258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D0A7298" w14:textId="2667E2A3" w:rsidR="00F2258B" w:rsidRPr="005C7125" w:rsidRDefault="00F2258B" w:rsidP="002419F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125">
              <w:rPr>
                <w:rFonts w:ascii="Times New Roman" w:hAnsi="Times New Roman" w:cs="Times New Roman"/>
                <w:sz w:val="24"/>
                <w:szCs w:val="24"/>
              </w:rPr>
              <w:t>Projekti kulud tegevuste kaupa (projekti tegevuste kirj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7125">
              <w:rPr>
                <w:rFonts w:ascii="Times New Roman" w:hAnsi="Times New Roman" w:cs="Times New Roman"/>
                <w:sz w:val="24"/>
                <w:szCs w:val="24"/>
              </w:rPr>
              <w:t>lduses toodud tegevuste lõikes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258B" w:rsidRPr="006257A3" w14:paraId="2D2E83FE" w14:textId="40E79EE5" w:rsidTr="00215EDE">
        <w:trPr>
          <w:trHeight w:val="243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6E23BA2" w14:textId="7D3C6B07" w:rsidR="00F2258B" w:rsidRPr="006257A3" w:rsidRDefault="00F2258B" w:rsidP="002419F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1AEF">
              <w:rPr>
                <w:rFonts w:ascii="Times New Roman" w:hAnsi="Times New Roman" w:cs="Times New Roman"/>
                <w:sz w:val="24"/>
                <w:szCs w:val="24"/>
              </w:rPr>
              <w:t>Projekti tegevused (nimetada)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C3E3190" w14:textId="3176C58B" w:rsidR="00F2258B" w:rsidRPr="006257A3" w:rsidRDefault="00F2258B" w:rsidP="002419F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C72">
              <w:rPr>
                <w:rFonts w:ascii="Times New Roman" w:hAnsi="Times New Roman" w:cs="Times New Roman"/>
                <w:sz w:val="24"/>
                <w:szCs w:val="24"/>
              </w:rPr>
              <w:t>Kululiigid (nimetada)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0C7833F" w14:textId="47F2ADC8" w:rsidR="00F2258B" w:rsidRPr="00953C72" w:rsidRDefault="00F2258B" w:rsidP="00953C7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</w:tr>
      <w:tr w:rsidR="00F2258B" w:rsidRPr="006257A3" w14:paraId="031D4348" w14:textId="1E1FAB73" w:rsidTr="00215EDE">
        <w:trPr>
          <w:trHeight w:val="243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61F1" w14:textId="58A08743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tegevus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2DFA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2256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58B" w:rsidRPr="006257A3" w14:paraId="0F88C72F" w14:textId="28CC4136" w:rsidTr="00215EDE">
        <w:trPr>
          <w:trHeight w:val="243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D48F" w14:textId="71FA556D" w:rsidR="00F2258B" w:rsidRPr="006257A3" w:rsidRDefault="008A1265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tegevus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7BAF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8FA8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58B" w:rsidRPr="006257A3" w14:paraId="362A1C37" w14:textId="0B556F22" w:rsidTr="00215EDE">
        <w:trPr>
          <w:trHeight w:val="243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1AF0" w14:textId="74696967" w:rsidR="00F2258B" w:rsidRPr="006257A3" w:rsidRDefault="008A1265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3.tegevus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4C47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251F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58B" w:rsidRPr="006257A3" w14:paraId="6520FAD5" w14:textId="49F2C6C6" w:rsidTr="00215EDE">
        <w:trPr>
          <w:trHeight w:val="243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4266" w14:textId="6E17FB4E" w:rsidR="00F2258B" w:rsidRPr="006257A3" w:rsidRDefault="008A1265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5691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70C7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58B" w:rsidRPr="006257A3" w14:paraId="1D62FF33" w14:textId="5CD3F557" w:rsidTr="00215EDE">
        <w:trPr>
          <w:trHeight w:val="243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AADA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965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E711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58B" w:rsidRPr="006257A3" w14:paraId="50B48D69" w14:textId="0A62B8ED" w:rsidTr="00215EDE">
        <w:trPr>
          <w:trHeight w:val="243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04D1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3BC7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FB0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58B" w:rsidRPr="006257A3" w14:paraId="49FB9DE0" w14:textId="3369BD11" w:rsidTr="00215EDE">
        <w:trPr>
          <w:trHeight w:val="243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D50E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3456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0B0A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58B" w:rsidRPr="006257A3" w14:paraId="1FCCCFBA" w14:textId="200DEBCE" w:rsidTr="00215EDE">
        <w:trPr>
          <w:trHeight w:val="243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86F2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sz w:val="24"/>
                <w:szCs w:val="24"/>
              </w:rPr>
              <w:t>Kokku: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0B68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004C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8B" w:rsidRPr="006257A3" w14:paraId="62734688" w14:textId="78CE1AB6" w:rsidTr="006D1BC6">
        <w:trPr>
          <w:trHeight w:val="16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0F49CB5F" w14:textId="77777777" w:rsidR="00F2258B" w:rsidRPr="006257A3" w:rsidRDefault="00F2258B" w:rsidP="00821331">
            <w:pPr>
              <w:pStyle w:val="Loendilik"/>
              <w:numPr>
                <w:ilvl w:val="1"/>
                <w:numId w:val="2"/>
              </w:numPr>
              <w:spacing w:after="0" w:line="259" w:lineRule="auto"/>
              <w:ind w:left="36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7A3">
              <w:rPr>
                <w:rFonts w:ascii="Times New Roman" w:hAnsi="Times New Roman" w:cs="Times New Roman"/>
                <w:bCs/>
                <w:sz w:val="24"/>
                <w:szCs w:val="24"/>
              </w:rPr>
              <w:t>Eelarve põhjendus</w:t>
            </w:r>
          </w:p>
        </w:tc>
        <w:tc>
          <w:tcPr>
            <w:tcW w:w="2349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3EFAA406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15E3C2D0" w14:textId="77777777" w:rsidR="00F2258B" w:rsidRPr="006257A3" w:rsidRDefault="00F2258B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6" w:rsidRPr="006257A3" w14:paraId="060360F6" w14:textId="2B382B7B" w:rsidTr="006D1BC6">
        <w:trPr>
          <w:trHeight w:val="1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C72" w14:textId="77777777" w:rsidR="006D1BC6" w:rsidRPr="006257A3" w:rsidRDefault="006D1BC6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C7B67" w14:textId="77777777" w:rsidR="006D1BC6" w:rsidRPr="006257A3" w:rsidRDefault="006D1BC6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6FE08" w14:textId="77777777" w:rsidR="006D1BC6" w:rsidRPr="006257A3" w:rsidRDefault="006D1BC6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C23B2" w14:textId="77777777" w:rsidR="006D1BC6" w:rsidRPr="006257A3" w:rsidRDefault="006D1BC6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8DF82" w14:textId="77777777" w:rsidR="006D1BC6" w:rsidRPr="006257A3" w:rsidRDefault="006D1BC6" w:rsidP="003F5CB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B7F27" w14:textId="77777777" w:rsidR="00C0560E" w:rsidRPr="006257A3" w:rsidRDefault="00C0560E" w:rsidP="003F5CB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39E771" w14:textId="77777777" w:rsidR="0023400B" w:rsidRPr="006257A3" w:rsidRDefault="0023400B" w:rsidP="003F5CB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8709F96" w14:textId="77777777" w:rsidR="0023400B" w:rsidRPr="006257A3" w:rsidRDefault="0023400B" w:rsidP="003F5CB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3A7068C" w14:textId="77777777" w:rsidR="00C0560E" w:rsidRPr="006257A3" w:rsidRDefault="00C0560E" w:rsidP="003F5CB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B30685" w14:textId="77777777" w:rsidR="00EA3B8C" w:rsidRPr="006257A3" w:rsidRDefault="00EA3B8C" w:rsidP="003F5CBD">
      <w:pPr>
        <w:spacing w:after="0"/>
        <w:ind w:left="0" w:right="1233" w:hanging="1035"/>
        <w:rPr>
          <w:rFonts w:ascii="Times New Roman" w:hAnsi="Times New Roman" w:cs="Times New Roman"/>
          <w:sz w:val="24"/>
          <w:szCs w:val="24"/>
        </w:rPr>
      </w:pPr>
      <w:r w:rsidRPr="006257A3">
        <w:rPr>
          <w:rFonts w:ascii="Times New Roman" w:hAnsi="Times New Roman" w:cs="Times New Roman"/>
          <w:sz w:val="24"/>
          <w:szCs w:val="24"/>
        </w:rPr>
        <w:t xml:space="preserve">           ___________</w:t>
      </w:r>
      <w:r w:rsidR="00DF183E" w:rsidRPr="006257A3">
        <w:rPr>
          <w:rFonts w:ascii="Times New Roman" w:hAnsi="Times New Roman" w:cs="Times New Roman"/>
          <w:sz w:val="24"/>
          <w:szCs w:val="24"/>
        </w:rPr>
        <w:t xml:space="preserve">__________      </w:t>
      </w:r>
      <w:r w:rsidR="0023400B" w:rsidRPr="006257A3">
        <w:rPr>
          <w:rFonts w:ascii="Times New Roman" w:hAnsi="Times New Roman" w:cs="Times New Roman"/>
          <w:sz w:val="24"/>
          <w:szCs w:val="24"/>
        </w:rPr>
        <w:tab/>
      </w:r>
      <w:r w:rsidR="0023400B" w:rsidRPr="006257A3">
        <w:rPr>
          <w:rFonts w:ascii="Times New Roman" w:hAnsi="Times New Roman" w:cs="Times New Roman"/>
          <w:sz w:val="24"/>
          <w:szCs w:val="24"/>
        </w:rPr>
        <w:tab/>
      </w:r>
      <w:r w:rsidR="0023400B" w:rsidRPr="006257A3">
        <w:rPr>
          <w:rFonts w:ascii="Times New Roman" w:hAnsi="Times New Roman" w:cs="Times New Roman"/>
          <w:sz w:val="24"/>
          <w:szCs w:val="24"/>
        </w:rPr>
        <w:tab/>
      </w:r>
      <w:r w:rsidR="0023400B" w:rsidRPr="006257A3">
        <w:rPr>
          <w:rFonts w:ascii="Times New Roman" w:hAnsi="Times New Roman" w:cs="Times New Roman"/>
          <w:sz w:val="24"/>
          <w:szCs w:val="24"/>
        </w:rPr>
        <w:tab/>
      </w:r>
      <w:r w:rsidR="00DF183E" w:rsidRPr="006257A3">
        <w:rPr>
          <w:rFonts w:ascii="Times New Roman" w:hAnsi="Times New Roman" w:cs="Times New Roman"/>
          <w:sz w:val="24"/>
          <w:szCs w:val="24"/>
        </w:rPr>
        <w:t xml:space="preserve"> ________________________ </w:t>
      </w:r>
    </w:p>
    <w:p w14:paraId="740DF81A" w14:textId="77777777" w:rsidR="00C0560E" w:rsidRPr="006257A3" w:rsidRDefault="00EA3B8C" w:rsidP="003F5CBD">
      <w:pPr>
        <w:spacing w:after="0"/>
        <w:ind w:left="0" w:right="1233" w:firstLine="0"/>
        <w:rPr>
          <w:rFonts w:ascii="Times New Roman" w:hAnsi="Times New Roman" w:cs="Times New Roman"/>
          <w:sz w:val="24"/>
          <w:szCs w:val="24"/>
        </w:rPr>
      </w:pPr>
      <w:r w:rsidRPr="006257A3">
        <w:rPr>
          <w:rFonts w:ascii="Times New Roman" w:hAnsi="Times New Roman" w:cs="Times New Roman"/>
          <w:sz w:val="24"/>
          <w:szCs w:val="24"/>
        </w:rPr>
        <w:t>Taotleja</w:t>
      </w:r>
      <w:r w:rsidR="0023400B" w:rsidRPr="006257A3">
        <w:rPr>
          <w:rFonts w:ascii="Times New Roman" w:hAnsi="Times New Roman" w:cs="Times New Roman"/>
          <w:sz w:val="24"/>
          <w:szCs w:val="24"/>
        </w:rPr>
        <w:t xml:space="preserve"> allkiri</w:t>
      </w:r>
      <w:r w:rsidRPr="006257A3">
        <w:rPr>
          <w:rFonts w:ascii="Times New Roman" w:hAnsi="Times New Roman" w:cs="Times New Roman"/>
          <w:sz w:val="24"/>
          <w:szCs w:val="24"/>
        </w:rPr>
        <w:tab/>
      </w:r>
      <w:r w:rsidRPr="006257A3">
        <w:rPr>
          <w:rFonts w:ascii="Times New Roman" w:hAnsi="Times New Roman" w:cs="Times New Roman"/>
          <w:sz w:val="24"/>
          <w:szCs w:val="24"/>
        </w:rPr>
        <w:tab/>
      </w:r>
      <w:r w:rsidRPr="006257A3">
        <w:rPr>
          <w:rFonts w:ascii="Times New Roman" w:hAnsi="Times New Roman" w:cs="Times New Roman"/>
          <w:sz w:val="24"/>
          <w:szCs w:val="24"/>
        </w:rPr>
        <w:tab/>
      </w:r>
      <w:r w:rsidR="0023400B" w:rsidRPr="006257A3">
        <w:rPr>
          <w:rFonts w:ascii="Times New Roman" w:hAnsi="Times New Roman" w:cs="Times New Roman"/>
          <w:sz w:val="24"/>
          <w:szCs w:val="24"/>
        </w:rPr>
        <w:tab/>
      </w:r>
      <w:r w:rsidR="0023400B" w:rsidRPr="006257A3">
        <w:rPr>
          <w:rFonts w:ascii="Times New Roman" w:hAnsi="Times New Roman" w:cs="Times New Roman"/>
          <w:sz w:val="24"/>
          <w:szCs w:val="24"/>
        </w:rPr>
        <w:tab/>
      </w:r>
      <w:r w:rsidR="0023400B" w:rsidRPr="006257A3">
        <w:rPr>
          <w:rFonts w:ascii="Times New Roman" w:hAnsi="Times New Roman" w:cs="Times New Roman"/>
          <w:sz w:val="24"/>
          <w:szCs w:val="24"/>
        </w:rPr>
        <w:tab/>
      </w:r>
      <w:r w:rsidRPr="006257A3">
        <w:rPr>
          <w:rFonts w:ascii="Times New Roman" w:hAnsi="Times New Roman" w:cs="Times New Roman"/>
          <w:sz w:val="24"/>
          <w:szCs w:val="24"/>
        </w:rPr>
        <w:t>kuupäev</w:t>
      </w:r>
    </w:p>
    <w:sectPr w:rsidR="00C0560E" w:rsidRPr="006257A3" w:rsidSect="00FC41A0">
      <w:headerReference w:type="default" r:id="rId8"/>
      <w:pgSz w:w="11906" w:h="16838"/>
      <w:pgMar w:top="834" w:right="428" w:bottom="107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AA54" w14:textId="77777777" w:rsidR="00CE4543" w:rsidRDefault="00CE4543" w:rsidP="00A63E28">
      <w:pPr>
        <w:spacing w:after="0" w:line="240" w:lineRule="auto"/>
      </w:pPr>
      <w:r>
        <w:separator/>
      </w:r>
    </w:p>
  </w:endnote>
  <w:endnote w:type="continuationSeparator" w:id="0">
    <w:p w14:paraId="71FC4366" w14:textId="77777777" w:rsidR="00CE4543" w:rsidRDefault="00CE4543" w:rsidP="00A6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3CF3" w14:textId="77777777" w:rsidR="00CE4543" w:rsidRDefault="00CE4543" w:rsidP="00A63E28">
      <w:pPr>
        <w:spacing w:after="0" w:line="240" w:lineRule="auto"/>
      </w:pPr>
      <w:r>
        <w:separator/>
      </w:r>
    </w:p>
  </w:footnote>
  <w:footnote w:type="continuationSeparator" w:id="0">
    <w:p w14:paraId="1C14162C" w14:textId="77777777" w:rsidR="00CE4543" w:rsidRDefault="00CE4543" w:rsidP="00A6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5F3DB" w14:textId="77777777" w:rsidR="00F41309" w:rsidRDefault="00F41309" w:rsidP="00380545">
    <w:pPr>
      <w:pStyle w:val="Pis"/>
      <w:ind w:left="0" w:firstLine="0"/>
    </w:pPr>
    <w:r w:rsidRPr="00F41309">
      <w:t>Euroopa Sotsiaalfond+ rakendamine</w:t>
    </w:r>
    <w:r w:rsidR="00380545">
      <w:tab/>
    </w:r>
    <w:r w:rsidRPr="00F41309">
      <w:tab/>
      <w:t>Meede 4: Sotsiaalse heaolu edendamine</w:t>
    </w:r>
  </w:p>
  <w:p w14:paraId="70C90EDE" w14:textId="77777777" w:rsidR="00741B26" w:rsidRDefault="00741B26" w:rsidP="00380545">
    <w:pPr>
      <w:pStyle w:val="Pis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C29B9"/>
    <w:multiLevelType w:val="hybridMultilevel"/>
    <w:tmpl w:val="C53E7D28"/>
    <w:lvl w:ilvl="0" w:tplc="D7821614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61A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659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827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8B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419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9281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AE7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E013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4E2318"/>
    <w:multiLevelType w:val="multilevel"/>
    <w:tmpl w:val="E7C28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2554318">
    <w:abstractNumId w:val="0"/>
  </w:num>
  <w:num w:numId="2" w16cid:durableId="4915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0E"/>
    <w:rsid w:val="0003599A"/>
    <w:rsid w:val="000556DB"/>
    <w:rsid w:val="0006135E"/>
    <w:rsid w:val="00092AE4"/>
    <w:rsid w:val="000C3CE3"/>
    <w:rsid w:val="000D0441"/>
    <w:rsid w:val="000D0586"/>
    <w:rsid w:val="000D0A2C"/>
    <w:rsid w:val="000D77AB"/>
    <w:rsid w:val="000F158D"/>
    <w:rsid w:val="00141F02"/>
    <w:rsid w:val="001E6FAD"/>
    <w:rsid w:val="00202B24"/>
    <w:rsid w:val="00213903"/>
    <w:rsid w:val="00215EDE"/>
    <w:rsid w:val="00230E65"/>
    <w:rsid w:val="0023400B"/>
    <w:rsid w:val="002419FD"/>
    <w:rsid w:val="002D7FD0"/>
    <w:rsid w:val="002E065D"/>
    <w:rsid w:val="0035448F"/>
    <w:rsid w:val="00380545"/>
    <w:rsid w:val="003F25D8"/>
    <w:rsid w:val="003F5CBD"/>
    <w:rsid w:val="004114AE"/>
    <w:rsid w:val="00431340"/>
    <w:rsid w:val="00455681"/>
    <w:rsid w:val="004651BD"/>
    <w:rsid w:val="004966B6"/>
    <w:rsid w:val="004B2C00"/>
    <w:rsid w:val="005A0EA1"/>
    <w:rsid w:val="005C087F"/>
    <w:rsid w:val="005C7125"/>
    <w:rsid w:val="00617D95"/>
    <w:rsid w:val="006257A3"/>
    <w:rsid w:val="006779AD"/>
    <w:rsid w:val="0069024B"/>
    <w:rsid w:val="006D19E3"/>
    <w:rsid w:val="006D1BC6"/>
    <w:rsid w:val="007409B7"/>
    <w:rsid w:val="007413CB"/>
    <w:rsid w:val="00741B26"/>
    <w:rsid w:val="00751AEF"/>
    <w:rsid w:val="007D5BD3"/>
    <w:rsid w:val="0081028B"/>
    <w:rsid w:val="00812D6C"/>
    <w:rsid w:val="00821331"/>
    <w:rsid w:val="008A1265"/>
    <w:rsid w:val="008F284F"/>
    <w:rsid w:val="00935A95"/>
    <w:rsid w:val="00953C72"/>
    <w:rsid w:val="0097658F"/>
    <w:rsid w:val="009C4E19"/>
    <w:rsid w:val="00A10E13"/>
    <w:rsid w:val="00A14689"/>
    <w:rsid w:val="00A21B10"/>
    <w:rsid w:val="00A63E28"/>
    <w:rsid w:val="00A87DC1"/>
    <w:rsid w:val="00A96E13"/>
    <w:rsid w:val="00AC324D"/>
    <w:rsid w:val="00AD735A"/>
    <w:rsid w:val="00AF7DE7"/>
    <w:rsid w:val="00B27F10"/>
    <w:rsid w:val="00B42859"/>
    <w:rsid w:val="00B75D7D"/>
    <w:rsid w:val="00B87A83"/>
    <w:rsid w:val="00BA1966"/>
    <w:rsid w:val="00C0560E"/>
    <w:rsid w:val="00C36340"/>
    <w:rsid w:val="00CB3F1D"/>
    <w:rsid w:val="00CC38FE"/>
    <w:rsid w:val="00CE4543"/>
    <w:rsid w:val="00D2702A"/>
    <w:rsid w:val="00D46E37"/>
    <w:rsid w:val="00D73C6E"/>
    <w:rsid w:val="00DD15C2"/>
    <w:rsid w:val="00DD7696"/>
    <w:rsid w:val="00DF183E"/>
    <w:rsid w:val="00E425F8"/>
    <w:rsid w:val="00E506A8"/>
    <w:rsid w:val="00E61F6B"/>
    <w:rsid w:val="00E96D2F"/>
    <w:rsid w:val="00EA113E"/>
    <w:rsid w:val="00EA3B8C"/>
    <w:rsid w:val="00EF590B"/>
    <w:rsid w:val="00F203A6"/>
    <w:rsid w:val="00F21BAF"/>
    <w:rsid w:val="00F2258B"/>
    <w:rsid w:val="00F41309"/>
    <w:rsid w:val="00F677D2"/>
    <w:rsid w:val="00F841CF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A1D7"/>
  <w15:docId w15:val="{AE3F32AA-4402-4DF1-A2A4-69EE65C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41A0"/>
    <w:pPr>
      <w:spacing w:after="5" w:line="249" w:lineRule="auto"/>
      <w:ind w:left="4159" w:hanging="10"/>
      <w:jc w:val="both"/>
    </w:pPr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rsid w:val="00FC41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Liguvaikefont"/>
    <w:rsid w:val="00EF590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A6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63E28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A6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63E28"/>
    <w:rPr>
      <w:rFonts w:ascii="Calibri" w:eastAsia="Calibri" w:hAnsi="Calibri" w:cs="Calibri"/>
      <w:color w:val="000000"/>
    </w:rPr>
  </w:style>
  <w:style w:type="paragraph" w:styleId="Vahedeta">
    <w:name w:val="No Spacing"/>
    <w:uiPriority w:val="1"/>
    <w:qFormat/>
    <w:rsid w:val="004651BD"/>
    <w:pPr>
      <w:spacing w:after="0" w:line="240" w:lineRule="auto"/>
      <w:ind w:left="4159" w:hanging="10"/>
      <w:jc w:val="both"/>
    </w:pPr>
    <w:rPr>
      <w:rFonts w:ascii="Calibri" w:eastAsia="Calibri" w:hAnsi="Calibri" w:cs="Calibri"/>
      <w:color w:val="000000"/>
    </w:rPr>
  </w:style>
  <w:style w:type="table" w:styleId="Kontuurtabel">
    <w:name w:val="Table Grid"/>
    <w:basedOn w:val="Normaaltabel"/>
    <w:uiPriority w:val="39"/>
    <w:rsid w:val="00D4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10E1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14A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Kipper</dc:creator>
  <cp:keywords/>
  <cp:lastModifiedBy>Jane Kipper</cp:lastModifiedBy>
  <cp:revision>2</cp:revision>
  <dcterms:created xsi:type="dcterms:W3CDTF">2025-03-05T12:45:00Z</dcterms:created>
  <dcterms:modified xsi:type="dcterms:W3CDTF">2025-03-05T12:45:00Z</dcterms:modified>
</cp:coreProperties>
</file>